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EC0256" w14:textId="77777777" w:rsidR="00BA2423" w:rsidRPr="00BA2423" w:rsidRDefault="00BA2423" w:rsidP="00ED2A4E">
      <w:pPr>
        <w:spacing w:before="100" w:beforeAutospacing="1" w:after="100" w:afterAutospacing="1" w:line="360" w:lineRule="auto"/>
        <w:jc w:val="center"/>
        <w:rPr>
          <w:rFonts w:eastAsia="Times New Roman" w:cstheme="minorHAnsi"/>
          <w:sz w:val="24"/>
          <w:szCs w:val="24"/>
          <w:lang w:eastAsia="en-IE"/>
        </w:rPr>
      </w:pPr>
      <w:r w:rsidRPr="008E29D0">
        <w:rPr>
          <w:rFonts w:eastAsia="Times New Roman" w:cstheme="minorHAnsi"/>
          <w:b/>
          <w:bCs/>
          <w:sz w:val="24"/>
          <w:szCs w:val="24"/>
          <w:lang w:eastAsia="en-IE"/>
        </w:rPr>
        <w:t>Subject: Call for a 24/7 Sexual Assault Treatment Unit in the Midwest</w:t>
      </w:r>
    </w:p>
    <w:p w14:paraId="79223CC9" w14:textId="77777777" w:rsid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Dear Deputy,</w:t>
      </w:r>
    </w:p>
    <w:p w14:paraId="3182D6EB" w14:textId="77777777" w:rsidR="008E29D0" w:rsidRPr="00BA2423" w:rsidRDefault="00ED2A4E" w:rsidP="00ED2A4E">
      <w:pPr>
        <w:spacing w:before="100" w:beforeAutospacing="1" w:after="100" w:afterAutospacing="1" w:line="360" w:lineRule="auto"/>
        <w:jc w:val="both"/>
        <w:rPr>
          <w:rFonts w:eastAsia="Times New Roman" w:cstheme="minorHAnsi"/>
          <w:color w:val="C00000"/>
          <w:sz w:val="24"/>
          <w:szCs w:val="24"/>
          <w:lang w:eastAsia="en-IE"/>
        </w:rPr>
      </w:pPr>
      <w:r>
        <w:rPr>
          <w:rFonts w:eastAsia="Times New Roman" w:cstheme="minorHAnsi"/>
          <w:color w:val="C00000"/>
          <w:sz w:val="24"/>
          <w:szCs w:val="24"/>
          <w:lang w:eastAsia="en-IE"/>
        </w:rPr>
        <w:t>{Space for personal message, should you wish to add one. If not please delete}</w:t>
      </w:r>
    </w:p>
    <w:p w14:paraId="037BC9F8"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 xml:space="preserve">I am writing to ask you to support the urgent establishment of a </w:t>
      </w:r>
      <w:r w:rsidRPr="008E29D0">
        <w:rPr>
          <w:rFonts w:eastAsia="Times New Roman" w:cstheme="minorHAnsi"/>
          <w:b/>
          <w:bCs/>
          <w:sz w:val="24"/>
          <w:szCs w:val="24"/>
          <w:lang w:eastAsia="en-IE"/>
        </w:rPr>
        <w:t>24/7 Sexual Assault Treatment Unit (SATU) in the Midwest</w:t>
      </w:r>
      <w:r w:rsidRPr="00BA2423">
        <w:rPr>
          <w:rFonts w:eastAsia="Times New Roman" w:cstheme="minorHAnsi"/>
          <w:sz w:val="24"/>
          <w:szCs w:val="24"/>
          <w:lang w:eastAsia="en-IE"/>
        </w:rPr>
        <w:t>.</w:t>
      </w:r>
    </w:p>
    <w:p w14:paraId="3EFFE558"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At present, there is no 24/7 SATU service available in the Midwest. This means that survivors of rape and sexual assault may have to travel significant distances to access specialist, time-sensitive care that should be available locally.</w:t>
      </w:r>
    </w:p>
    <w:p w14:paraId="7A0E27EC"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A SATU provides essential care to anyone aged 14 or over who has experienced rape or sexual assault, including forensic medical examination, healthcare and STI screening, medication and other specialist supports. Importantly, these services are available 24/7, recognising that sexual assault can happen at any time.</w:t>
      </w:r>
    </w:p>
    <w:p w14:paraId="0C1E8977"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While an out-of-hours Forensic Medical Examination (FME) service is available through University Hospital Limerick, this is not the same as having a 24/7 SATU in the region. The current arrangements can leave survivors facing delays, additional travel and the burden of navigating services at an already extremely difficult time.</w:t>
      </w:r>
    </w:p>
    <w:p w14:paraId="0A8C501C"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8E29D0">
        <w:rPr>
          <w:rFonts w:eastAsia="Times New Roman" w:cstheme="minorHAnsi"/>
          <w:b/>
          <w:bCs/>
          <w:sz w:val="24"/>
          <w:szCs w:val="24"/>
          <w:lang w:eastAsia="en-IE"/>
        </w:rPr>
        <w:t>For someone who has just experienced sexual assault, being told that they need to travel to another county to access appropriate care is not a sufficient or equitable solution.</w:t>
      </w:r>
    </w:p>
    <w:p w14:paraId="43E9E64A"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There are currently 24/7 SATU services in Cork, Galway, Waterford and Mullingar. However, travelling to these locations from Limerick can involve considerable time, expense and logistical difficulties.</w:t>
      </w:r>
    </w:p>
    <w:p w14:paraId="7F346D7C" w14:textId="77777777" w:rsidR="00BA2423" w:rsidRPr="00BA2423" w:rsidRDefault="006B404E" w:rsidP="00ED2A4E">
      <w:pPr>
        <w:spacing w:before="100" w:beforeAutospacing="1" w:after="100" w:afterAutospacing="1" w:line="360" w:lineRule="auto"/>
        <w:jc w:val="both"/>
        <w:rPr>
          <w:rFonts w:eastAsia="Times New Roman" w:cstheme="minorHAnsi"/>
          <w:sz w:val="24"/>
          <w:szCs w:val="24"/>
          <w:lang w:eastAsia="en-IE"/>
        </w:rPr>
      </w:pPr>
      <w:r w:rsidRPr="008E29D0">
        <w:rPr>
          <w:rFonts w:eastAsia="Times New Roman" w:cstheme="minorHAnsi"/>
          <w:sz w:val="24"/>
          <w:szCs w:val="24"/>
          <w:lang w:eastAsia="en-IE"/>
        </w:rPr>
        <w:t>Regarding public travel, t</w:t>
      </w:r>
      <w:r w:rsidR="00BA2423" w:rsidRPr="00BA2423">
        <w:rPr>
          <w:rFonts w:eastAsia="Times New Roman" w:cstheme="minorHAnsi"/>
          <w:sz w:val="24"/>
          <w:szCs w:val="24"/>
          <w:lang w:eastAsia="en-IE"/>
        </w:rPr>
        <w:t>he available services can involve lengthy journey times, limited options and significant costs, particularly for those who may already be experiencing financial or emotional distress.</w:t>
      </w:r>
      <w:r w:rsidRPr="008E29D0">
        <w:rPr>
          <w:rFonts w:eastAsia="Times New Roman" w:cstheme="minorHAnsi"/>
          <w:sz w:val="24"/>
          <w:szCs w:val="24"/>
          <w:lang w:eastAsia="en-IE"/>
        </w:rPr>
        <w:t xml:space="preserve"> We also have to take into account that the person will have to travel in the clothes that were raped or assaulted in. A decision a person should never have to make. </w:t>
      </w:r>
    </w:p>
    <w:p w14:paraId="19592EA0"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lastRenderedPageBreak/>
        <w:t xml:space="preserve">Travel should not be a barrier to accessing essential healthcare. Not everyone has access to a car, can afford private transport, or has someone available to accompany them on a long journey. </w:t>
      </w:r>
    </w:p>
    <w:p w14:paraId="0D5E7E47" w14:textId="77777777" w:rsidR="00BA2423" w:rsidRPr="00BA2423" w:rsidRDefault="00BA2423" w:rsidP="00ED2A4E">
      <w:pPr>
        <w:spacing w:before="100" w:beforeAutospacing="1" w:after="100" w:afterAutospacing="1" w:line="360" w:lineRule="auto"/>
        <w:jc w:val="both"/>
        <w:outlineLvl w:val="2"/>
        <w:rPr>
          <w:rFonts w:eastAsia="Times New Roman" w:cstheme="minorHAnsi"/>
          <w:b/>
          <w:bCs/>
          <w:sz w:val="27"/>
          <w:szCs w:val="27"/>
          <w:lang w:eastAsia="en-IE"/>
        </w:rPr>
      </w:pPr>
      <w:r w:rsidRPr="00BA2423">
        <w:rPr>
          <w:rFonts w:eastAsia="Times New Roman" w:cstheme="minorHAnsi"/>
          <w:b/>
          <w:bCs/>
          <w:sz w:val="27"/>
          <w:szCs w:val="27"/>
          <w:lang w:eastAsia="en-IE"/>
        </w:rPr>
        <w:t>We need action</w:t>
      </w:r>
    </w:p>
    <w:p w14:paraId="7D1F2E93"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 xml:space="preserve">I am therefore asking you, as a local </w:t>
      </w:r>
      <w:r w:rsidR="00ED2A4E">
        <w:rPr>
          <w:rFonts w:eastAsia="Times New Roman" w:cstheme="minorHAnsi"/>
          <w:sz w:val="24"/>
          <w:szCs w:val="24"/>
          <w:lang w:eastAsia="en-IE"/>
        </w:rPr>
        <w:t>representative/Councillor/</w:t>
      </w:r>
      <w:r w:rsidRPr="00BA2423">
        <w:rPr>
          <w:rFonts w:eastAsia="Times New Roman" w:cstheme="minorHAnsi"/>
          <w:sz w:val="24"/>
          <w:szCs w:val="24"/>
          <w:lang w:eastAsia="en-IE"/>
        </w:rPr>
        <w:t>TD, to:</w:t>
      </w:r>
    </w:p>
    <w:p w14:paraId="304AB3DE" w14:textId="77777777" w:rsidR="00BA2423" w:rsidRPr="00BA2423" w:rsidRDefault="00BA2423" w:rsidP="00ED2A4E">
      <w:pPr>
        <w:numPr>
          <w:ilvl w:val="0"/>
          <w:numId w:val="2"/>
        </w:numPr>
        <w:spacing w:before="100" w:beforeAutospacing="1" w:after="100" w:afterAutospacing="1" w:line="240" w:lineRule="auto"/>
        <w:ind w:left="714" w:hanging="357"/>
        <w:jc w:val="both"/>
        <w:rPr>
          <w:rFonts w:eastAsia="Times New Roman" w:cstheme="minorHAnsi"/>
          <w:sz w:val="24"/>
          <w:szCs w:val="24"/>
          <w:lang w:eastAsia="en-IE"/>
        </w:rPr>
      </w:pPr>
      <w:r w:rsidRPr="008E29D0">
        <w:rPr>
          <w:rFonts w:eastAsia="Times New Roman" w:cstheme="minorHAnsi"/>
          <w:b/>
          <w:bCs/>
          <w:sz w:val="24"/>
          <w:szCs w:val="24"/>
          <w:lang w:eastAsia="en-IE"/>
        </w:rPr>
        <w:t>Publicly support the establishment of a full 24/7 SATU service in the Midwest.</w:t>
      </w:r>
    </w:p>
    <w:p w14:paraId="3CE305DE" w14:textId="77777777" w:rsidR="00BA2423" w:rsidRPr="00BA2423" w:rsidRDefault="00BA2423" w:rsidP="00ED2A4E">
      <w:pPr>
        <w:numPr>
          <w:ilvl w:val="0"/>
          <w:numId w:val="2"/>
        </w:numPr>
        <w:spacing w:before="100" w:beforeAutospacing="1" w:after="100" w:afterAutospacing="1" w:line="240" w:lineRule="auto"/>
        <w:ind w:left="714" w:hanging="357"/>
        <w:jc w:val="both"/>
        <w:rPr>
          <w:rFonts w:eastAsia="Times New Roman" w:cstheme="minorHAnsi"/>
          <w:sz w:val="24"/>
          <w:szCs w:val="24"/>
          <w:lang w:eastAsia="en-IE"/>
        </w:rPr>
      </w:pPr>
      <w:r w:rsidRPr="008E29D0">
        <w:rPr>
          <w:rFonts w:eastAsia="Times New Roman" w:cstheme="minorHAnsi"/>
          <w:b/>
          <w:bCs/>
          <w:sz w:val="24"/>
          <w:szCs w:val="24"/>
          <w:lang w:eastAsia="en-IE"/>
        </w:rPr>
        <w:t>Raise this issue directly with the Minister for Health and the HSE.</w:t>
      </w:r>
    </w:p>
    <w:p w14:paraId="6C64F4A8" w14:textId="77777777" w:rsidR="00BA2423" w:rsidRPr="00BA2423" w:rsidRDefault="00BA2423" w:rsidP="00ED2A4E">
      <w:pPr>
        <w:numPr>
          <w:ilvl w:val="0"/>
          <w:numId w:val="2"/>
        </w:numPr>
        <w:spacing w:before="100" w:beforeAutospacing="1" w:after="100" w:afterAutospacing="1" w:line="240" w:lineRule="auto"/>
        <w:ind w:left="714" w:hanging="357"/>
        <w:jc w:val="both"/>
        <w:rPr>
          <w:rFonts w:eastAsia="Times New Roman" w:cstheme="minorHAnsi"/>
          <w:sz w:val="24"/>
          <w:szCs w:val="24"/>
          <w:lang w:eastAsia="en-IE"/>
        </w:rPr>
      </w:pPr>
      <w:r w:rsidRPr="008E29D0">
        <w:rPr>
          <w:rFonts w:eastAsia="Times New Roman" w:cstheme="minorHAnsi"/>
          <w:b/>
          <w:bCs/>
          <w:sz w:val="24"/>
          <w:szCs w:val="24"/>
          <w:lang w:eastAsia="en-IE"/>
        </w:rPr>
        <w:t>Ask why the Midwest does not currently have a 24/7 SATU and what resources are required to establish one.</w:t>
      </w:r>
    </w:p>
    <w:p w14:paraId="780AB728" w14:textId="77777777" w:rsidR="00BA2423" w:rsidRPr="00BA2423" w:rsidRDefault="00BA2423" w:rsidP="00ED2A4E">
      <w:pPr>
        <w:numPr>
          <w:ilvl w:val="0"/>
          <w:numId w:val="2"/>
        </w:numPr>
        <w:spacing w:before="100" w:beforeAutospacing="1" w:after="100" w:afterAutospacing="1" w:line="240" w:lineRule="auto"/>
        <w:ind w:left="714" w:hanging="357"/>
        <w:jc w:val="both"/>
        <w:rPr>
          <w:rFonts w:eastAsia="Times New Roman" w:cstheme="minorHAnsi"/>
          <w:sz w:val="24"/>
          <w:szCs w:val="24"/>
          <w:lang w:eastAsia="en-IE"/>
        </w:rPr>
      </w:pPr>
      <w:r w:rsidRPr="008E29D0">
        <w:rPr>
          <w:rFonts w:eastAsia="Times New Roman" w:cstheme="minorHAnsi"/>
          <w:b/>
          <w:bCs/>
          <w:sz w:val="24"/>
          <w:szCs w:val="24"/>
          <w:lang w:eastAsia="en-IE"/>
        </w:rPr>
        <w:t>Seek a clear timeline for the establishment of a full 24/7 service in the region.</w:t>
      </w:r>
    </w:p>
    <w:p w14:paraId="4E21698C" w14:textId="77777777" w:rsidR="00BA2423" w:rsidRPr="00ED2A4E" w:rsidRDefault="00BA2423" w:rsidP="00ED2A4E">
      <w:pPr>
        <w:numPr>
          <w:ilvl w:val="0"/>
          <w:numId w:val="2"/>
        </w:numPr>
        <w:spacing w:before="100" w:beforeAutospacing="1" w:after="100" w:afterAutospacing="1" w:line="240" w:lineRule="auto"/>
        <w:ind w:left="714" w:hanging="357"/>
        <w:jc w:val="both"/>
        <w:rPr>
          <w:rFonts w:eastAsia="Times New Roman" w:cstheme="minorHAnsi"/>
          <w:b/>
          <w:bCs/>
          <w:sz w:val="24"/>
          <w:szCs w:val="24"/>
          <w:lang w:eastAsia="en-IE"/>
        </w:rPr>
      </w:pPr>
      <w:r w:rsidRPr="008E29D0">
        <w:rPr>
          <w:rFonts w:eastAsia="Times New Roman" w:cstheme="minorHAnsi"/>
          <w:b/>
          <w:bCs/>
          <w:sz w:val="24"/>
          <w:szCs w:val="24"/>
          <w:lang w:eastAsia="en-IE"/>
        </w:rPr>
        <w:t>Publicly commit to supporting efforts to ensure that survivors in Limerick and the wider Midwest can access specialist care locally.</w:t>
      </w:r>
    </w:p>
    <w:p w14:paraId="72DB0EFA"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 xml:space="preserve">This is not simply a question of convenience or transport. </w:t>
      </w:r>
      <w:r w:rsidRPr="008E29D0">
        <w:rPr>
          <w:rFonts w:eastAsia="Times New Roman" w:cstheme="minorHAnsi"/>
          <w:b/>
          <w:bCs/>
          <w:sz w:val="24"/>
          <w:szCs w:val="24"/>
          <w:lang w:eastAsia="en-IE"/>
        </w:rPr>
        <w:t>It is a question of access to healthcare, dignity, safety and equality for survivors of sexual assault.</w:t>
      </w:r>
    </w:p>
    <w:p w14:paraId="58DA74F8"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8E29D0">
        <w:rPr>
          <w:rFonts w:eastAsia="Times New Roman" w:cstheme="minorHAnsi"/>
          <w:b/>
          <w:bCs/>
          <w:sz w:val="24"/>
          <w:szCs w:val="24"/>
          <w:lang w:eastAsia="en-IE"/>
        </w:rPr>
        <w:t>We need a 24/7 SATU in the Midwest, and we need a clear commitment to making it happen.</w:t>
      </w:r>
    </w:p>
    <w:p w14:paraId="4FC63A84"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I would appreciate it if you could let me know what action you are willing to take on this issue and whether you will publicly support the establishment of a 24/7 SATU in the Midwest.</w:t>
      </w:r>
    </w:p>
    <w:p w14:paraId="0E6CEF6A"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bookmarkStart w:id="0" w:name="_GoBack"/>
      <w:bookmarkEnd w:id="0"/>
      <w:r w:rsidRPr="00BA2423">
        <w:rPr>
          <w:rFonts w:eastAsia="Times New Roman" w:cstheme="minorHAnsi"/>
          <w:sz w:val="24"/>
          <w:szCs w:val="24"/>
          <w:lang w:eastAsia="en-IE"/>
        </w:rPr>
        <w:t>Thank you for taking the time to consider this important issue. I look forward to hearing from you.</w:t>
      </w:r>
    </w:p>
    <w:p w14:paraId="04296D8F" w14:textId="77777777" w:rsidR="00BA2423" w:rsidRPr="00BA2423" w:rsidRDefault="00BA2423" w:rsidP="00ED2A4E">
      <w:pPr>
        <w:spacing w:before="100" w:beforeAutospacing="1" w:after="100" w:afterAutospacing="1" w:line="360" w:lineRule="auto"/>
        <w:jc w:val="both"/>
        <w:rPr>
          <w:rFonts w:eastAsia="Times New Roman" w:cstheme="minorHAnsi"/>
          <w:sz w:val="24"/>
          <w:szCs w:val="24"/>
          <w:lang w:eastAsia="en-IE"/>
        </w:rPr>
      </w:pPr>
      <w:r w:rsidRPr="00BA2423">
        <w:rPr>
          <w:rFonts w:eastAsia="Times New Roman" w:cstheme="minorHAnsi"/>
          <w:sz w:val="24"/>
          <w:szCs w:val="24"/>
          <w:lang w:eastAsia="en-IE"/>
        </w:rPr>
        <w:t>Yours sincerely,</w:t>
      </w:r>
    </w:p>
    <w:p w14:paraId="445CCC55" w14:textId="77777777" w:rsidR="00ED2A4E" w:rsidRDefault="00ED2A4E" w:rsidP="00ED2A4E">
      <w:pPr>
        <w:spacing w:before="100" w:beforeAutospacing="1" w:after="100" w:afterAutospacing="1" w:line="360" w:lineRule="auto"/>
        <w:jc w:val="both"/>
        <w:rPr>
          <w:rFonts w:eastAsia="Times New Roman" w:cstheme="minorHAnsi"/>
          <w:b/>
          <w:bCs/>
          <w:sz w:val="24"/>
          <w:szCs w:val="24"/>
          <w:lang w:eastAsia="en-IE"/>
        </w:rPr>
      </w:pPr>
      <w:r>
        <w:rPr>
          <w:rFonts w:eastAsia="Times New Roman" w:cstheme="minorHAnsi"/>
          <w:b/>
          <w:bCs/>
          <w:sz w:val="24"/>
          <w:szCs w:val="24"/>
          <w:lang w:eastAsia="en-IE"/>
        </w:rPr>
        <w:t>Name:</w:t>
      </w:r>
    </w:p>
    <w:p w14:paraId="3717BA5D" w14:textId="77777777" w:rsidR="008E29D0" w:rsidRPr="00BA2423" w:rsidRDefault="00ED2A4E" w:rsidP="00ED2A4E">
      <w:pPr>
        <w:spacing w:before="100" w:beforeAutospacing="1" w:after="100" w:afterAutospacing="1" w:line="360" w:lineRule="auto"/>
        <w:jc w:val="both"/>
        <w:rPr>
          <w:rFonts w:eastAsia="Times New Roman" w:cstheme="minorHAnsi"/>
          <w:sz w:val="24"/>
          <w:szCs w:val="24"/>
          <w:lang w:eastAsia="en-IE"/>
        </w:rPr>
      </w:pPr>
      <w:r>
        <w:rPr>
          <w:rFonts w:eastAsia="Times New Roman" w:cstheme="minorHAnsi"/>
          <w:b/>
          <w:bCs/>
          <w:sz w:val="24"/>
          <w:szCs w:val="24"/>
          <w:lang w:eastAsia="en-IE"/>
        </w:rPr>
        <w:t>Town/ District:</w:t>
      </w:r>
    </w:p>
    <w:p w14:paraId="24554154" w14:textId="77777777" w:rsidR="00385DBD" w:rsidRPr="008E29D0" w:rsidRDefault="00385DBD" w:rsidP="00ED2A4E">
      <w:pPr>
        <w:spacing w:line="360" w:lineRule="auto"/>
        <w:jc w:val="both"/>
        <w:rPr>
          <w:rFonts w:cstheme="minorHAnsi"/>
        </w:rPr>
      </w:pPr>
    </w:p>
    <w:sectPr w:rsidR="00385DBD" w:rsidRPr="008E29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2BA"/>
    <w:multiLevelType w:val="multilevel"/>
    <w:tmpl w:val="575CC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7E460B"/>
    <w:multiLevelType w:val="multilevel"/>
    <w:tmpl w:val="D4766B74"/>
    <w:lvl w:ilvl="0">
      <w:start w:val="1"/>
      <w:numFmt w:val="bullet"/>
      <w:lvlText w:val="-"/>
      <w:lvlJc w:val="left"/>
      <w:pPr>
        <w:tabs>
          <w:tab w:val="num" w:pos="720"/>
        </w:tabs>
        <w:ind w:left="720" w:hanging="360"/>
      </w:pPr>
      <w:rPr>
        <w:rFonts w:ascii="Verdana" w:hAnsi="Verdan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423"/>
    <w:rsid w:val="00385DBD"/>
    <w:rsid w:val="003A0530"/>
    <w:rsid w:val="004B5B1E"/>
    <w:rsid w:val="006B404E"/>
    <w:rsid w:val="008E29D0"/>
    <w:rsid w:val="00BA2423"/>
    <w:rsid w:val="00C92E95"/>
    <w:rsid w:val="00ED2A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76F14"/>
  <w15:chartTrackingRefBased/>
  <w15:docId w15:val="{8DECA042-F415-472C-A0FB-5EF7DA430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BA2423"/>
    <w:pPr>
      <w:spacing w:before="100" w:beforeAutospacing="1" w:after="100" w:afterAutospacing="1" w:line="240" w:lineRule="auto"/>
      <w:outlineLvl w:val="2"/>
    </w:pPr>
    <w:rPr>
      <w:rFonts w:ascii="Times New Roman" w:eastAsia="Times New Roman" w:hAnsi="Times New Roman" w:cs="Times New Roman"/>
      <w:b/>
      <w:bCs/>
      <w:sz w:val="27"/>
      <w:szCs w:val="27"/>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A2423"/>
    <w:rPr>
      <w:rFonts w:ascii="Times New Roman" w:eastAsia="Times New Roman" w:hAnsi="Times New Roman" w:cs="Times New Roman"/>
      <w:b/>
      <w:bCs/>
      <w:sz w:val="27"/>
      <w:szCs w:val="27"/>
      <w:lang w:eastAsia="en-IE"/>
    </w:rPr>
  </w:style>
  <w:style w:type="paragraph" w:customStyle="1" w:styleId="isselectedend">
    <w:name w:val="isselectedend"/>
    <w:basedOn w:val="Normal"/>
    <w:rsid w:val="00BA2423"/>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BA2423"/>
    <w:rPr>
      <w:b/>
      <w:bCs/>
    </w:rPr>
  </w:style>
  <w:style w:type="paragraph" w:styleId="NormalWeb">
    <w:name w:val="Normal (Web)"/>
    <w:basedOn w:val="Normal"/>
    <w:uiPriority w:val="99"/>
    <w:semiHidden/>
    <w:unhideWhenUsed/>
    <w:rsid w:val="00BA2423"/>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text-token-text-primary">
    <w:name w:val="text-token-text-primary"/>
    <w:basedOn w:val="DefaultParagraphFont"/>
    <w:rsid w:val="00BA2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1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DFA760DA944F4D97045E46D2A4CD92" ma:contentTypeVersion="14" ma:contentTypeDescription="Create a new document." ma:contentTypeScope="" ma:versionID="36ed754d1d475cdf80910505cb9d5e47">
  <xsd:schema xmlns:xsd="http://www.w3.org/2001/XMLSchema" xmlns:xs="http://www.w3.org/2001/XMLSchema" xmlns:p="http://schemas.microsoft.com/office/2006/metadata/properties" xmlns:ns2="e9fd6ff0-a562-40b3-b030-bc3ea33a930a" xmlns:ns3="310192a5-522c-40ef-89f8-90a905a06567" targetNamespace="http://schemas.microsoft.com/office/2006/metadata/properties" ma:root="true" ma:fieldsID="5379784718c72684a50177a2b02d92eb" ns2:_="" ns3:_="">
    <xsd:import namespace="e9fd6ff0-a562-40b3-b030-bc3ea33a930a"/>
    <xsd:import namespace="310192a5-522c-40ef-89f8-90a905a06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d6ff0-a562-40b3-b030-bc3ea33a9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de63102-2f9e-4e92-92cf-bc1719e9fb9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0192a5-522c-40ef-89f8-90a905a065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d3e6c96-393b-46c4-9b76-d44eb400977b}" ma:internalName="TaxCatchAll" ma:showField="CatchAllData" ma:web="310192a5-522c-40ef-89f8-90a905a065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10192a5-522c-40ef-89f8-90a905a06567"/>
    <lcf76f155ced4ddcb4097134ff3c332f xmlns="e9fd6ff0-a562-40b3-b030-bc3ea33a930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6CE85F-FD15-4EC0-8FDF-5B1C9CE1B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d6ff0-a562-40b3-b030-bc3ea33a930a"/>
    <ds:schemaRef ds:uri="310192a5-522c-40ef-89f8-90a905a06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CBFCBF-D0AF-42B3-88A1-F6726093F9D9}">
  <ds:schemaRefs>
    <ds:schemaRef ds:uri="http://schemas.microsoft.com/office/2006/metadata/properties"/>
    <ds:schemaRef ds:uri="http://schemas.microsoft.com/office/infopath/2007/PartnerControls"/>
    <ds:schemaRef ds:uri="310192a5-522c-40ef-89f8-90a905a06567"/>
    <ds:schemaRef ds:uri="e9fd6ff0-a562-40b3-b030-bc3ea33a930a"/>
  </ds:schemaRefs>
</ds:datastoreItem>
</file>

<file path=customXml/itemProps3.xml><?xml version="1.0" encoding="utf-8"?>
<ds:datastoreItem xmlns:ds="http://schemas.openxmlformats.org/officeDocument/2006/customXml" ds:itemID="{76DA1902-4D45-478F-A724-9A7485E295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484</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Meagan O' Neill</dc:creator>
  <cp:keywords/>
  <dc:description/>
  <cp:lastModifiedBy>Siobhan O'Leary</cp:lastModifiedBy>
  <cp:revision>2</cp:revision>
  <dcterms:created xsi:type="dcterms:W3CDTF">2026-10-19T08:47:00Z</dcterms:created>
  <dcterms:modified xsi:type="dcterms:W3CDTF">2026-10-19T08:47:00Z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0x010100D5DFA760DA944F4D97045E46D2A4CD92</vt:lpwstr>
  </property>
</Properties>
</file>